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42" w:rsidRDefault="00EA1335" w:rsidP="00EC2442">
      <w:pPr>
        <w:pStyle w:val="Tytu"/>
        <w:jc w:val="left"/>
        <w:rPr>
          <w:sz w:val="32"/>
        </w:rPr>
      </w:pPr>
      <w:r w:rsidRPr="00EA1335">
        <w:rPr>
          <w:b w:val="0"/>
          <w:bCs w:val="0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4100830</wp:posOffset>
            </wp:positionH>
            <wp:positionV relativeFrom="margin">
              <wp:posOffset>-266065</wp:posOffset>
            </wp:positionV>
            <wp:extent cx="2352675" cy="600710"/>
            <wp:effectExtent l="152400" t="0" r="142875" b="8509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00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C2442" w:rsidRDefault="00EC2442" w:rsidP="00EC2442">
      <w:pPr>
        <w:pStyle w:val="Tytu"/>
        <w:jc w:val="left"/>
        <w:rPr>
          <w:sz w:val="32"/>
        </w:rPr>
      </w:pPr>
    </w:p>
    <w:p w:rsidR="0088041A" w:rsidRPr="007510E3" w:rsidRDefault="0088041A" w:rsidP="00EC2442">
      <w:pPr>
        <w:pStyle w:val="Tytu"/>
        <w:rPr>
          <w:sz w:val="28"/>
        </w:rPr>
      </w:pPr>
      <w:r w:rsidRPr="007510E3">
        <w:rPr>
          <w:sz w:val="28"/>
        </w:rPr>
        <w:t>FORMULARZ  ZGŁOSZENIA UCZESTNICTWA</w:t>
      </w:r>
    </w:p>
    <w:p w:rsidR="0088041A" w:rsidRDefault="0088041A">
      <w:pPr>
        <w:pStyle w:val="Tytu"/>
        <w:spacing w:line="360" w:lineRule="auto"/>
        <w:rPr>
          <w:sz w:val="22"/>
        </w:rPr>
      </w:pPr>
      <w:r>
        <w:rPr>
          <w:b w:val="0"/>
          <w:bCs w:val="0"/>
          <w:sz w:val="24"/>
        </w:rPr>
        <w:t>w</w:t>
      </w:r>
      <w:r>
        <w:rPr>
          <w:sz w:val="22"/>
        </w:rPr>
        <w:t xml:space="preserve"> </w:t>
      </w:r>
      <w:r w:rsidR="007C3458" w:rsidRPr="003173CF">
        <w:rPr>
          <w:b w:val="0"/>
          <w:sz w:val="24"/>
        </w:rPr>
        <w:t xml:space="preserve">Ogólnopolskiej </w:t>
      </w:r>
      <w:r>
        <w:rPr>
          <w:b w:val="0"/>
          <w:bCs w:val="0"/>
          <w:sz w:val="24"/>
        </w:rPr>
        <w:t>konferencji</w:t>
      </w:r>
      <w:r w:rsidR="007C3458">
        <w:rPr>
          <w:b w:val="0"/>
          <w:bCs w:val="0"/>
          <w:sz w:val="24"/>
        </w:rPr>
        <w:t xml:space="preserve"> naukowej</w:t>
      </w:r>
    </w:p>
    <w:p w:rsidR="00B57F29" w:rsidRPr="00B57F29" w:rsidRDefault="00F75A92">
      <w:pPr>
        <w:pStyle w:val="Tekstpodstawowy2"/>
        <w:rPr>
          <w:sz w:val="32"/>
          <w:szCs w:val="32"/>
        </w:rPr>
      </w:pPr>
      <w:r>
        <w:rPr>
          <w:sz w:val="32"/>
          <w:szCs w:val="32"/>
        </w:rPr>
        <w:t xml:space="preserve">MEDIUS CURRENS </w:t>
      </w:r>
      <w:r w:rsidR="003F1DE4">
        <w:rPr>
          <w:sz w:val="32"/>
          <w:szCs w:val="32"/>
        </w:rPr>
        <w:t>V</w:t>
      </w:r>
    </w:p>
    <w:p w:rsidR="00125200" w:rsidRPr="00125200" w:rsidRDefault="00B57F29" w:rsidP="00125200">
      <w:pPr>
        <w:jc w:val="center"/>
      </w:pPr>
      <w:r w:rsidRPr="00125200">
        <w:rPr>
          <w:b/>
        </w:rPr>
        <w:t>«</w:t>
      </w:r>
      <w:r w:rsidR="00125200" w:rsidRPr="00125200">
        <w:rPr>
          <w:b/>
        </w:rPr>
        <w:t>TŁUMACZ W KULTURZE. KULTURA TŁUMACZENIA»</w:t>
      </w:r>
    </w:p>
    <w:p w:rsidR="00B57F29" w:rsidRPr="007510E3" w:rsidRDefault="00B57F29" w:rsidP="003F1DE4">
      <w:pPr>
        <w:jc w:val="center"/>
        <w:rPr>
          <w:sz w:val="8"/>
        </w:rPr>
      </w:pPr>
    </w:p>
    <w:p w:rsidR="00B57F29" w:rsidRDefault="00B57F29" w:rsidP="00B57F29">
      <w:pPr>
        <w:jc w:val="center"/>
      </w:pPr>
      <w:r>
        <w:t xml:space="preserve">Toruń, </w:t>
      </w:r>
      <w:r w:rsidR="007510E3">
        <w:t>8-9</w:t>
      </w:r>
      <w:r w:rsidR="00125200">
        <w:t xml:space="preserve"> kwietnia</w:t>
      </w:r>
      <w:r w:rsidRPr="003D7BC0">
        <w:t xml:space="preserve"> 20</w:t>
      </w:r>
      <w:r>
        <w:t>1</w:t>
      </w:r>
      <w:r w:rsidR="00125200">
        <w:t>6</w:t>
      </w:r>
      <w:r w:rsidRPr="003D7BC0">
        <w:t xml:space="preserve"> r.</w:t>
      </w:r>
    </w:p>
    <w:p w:rsidR="00B57F29" w:rsidRPr="007510E3" w:rsidRDefault="00B57F29">
      <w:pPr>
        <w:jc w:val="center"/>
        <w:rPr>
          <w:b/>
          <w:bCs/>
          <w:sz w:val="8"/>
          <w:szCs w:val="28"/>
        </w:rPr>
      </w:pPr>
    </w:p>
    <w:tbl>
      <w:tblPr>
        <w:tblW w:w="0" w:type="auto"/>
        <w:tblLayout w:type="fixed"/>
        <w:tblLook w:val="04A0"/>
      </w:tblPr>
      <w:tblGrid>
        <w:gridCol w:w="2802"/>
        <w:gridCol w:w="6410"/>
      </w:tblGrid>
      <w:tr w:rsidR="00125200" w:rsidRPr="007510E3" w:rsidTr="00925A68">
        <w:tc>
          <w:tcPr>
            <w:tcW w:w="2802" w:type="dxa"/>
          </w:tcPr>
          <w:p w:rsidR="002A69A0" w:rsidRPr="007510E3" w:rsidRDefault="002A69A0" w:rsidP="00125200">
            <w:pPr>
              <w:rPr>
                <w:b/>
                <w:bCs/>
                <w:sz w:val="20"/>
                <w:szCs w:val="20"/>
              </w:rPr>
            </w:pPr>
          </w:p>
          <w:p w:rsidR="002A69A0" w:rsidRPr="007510E3" w:rsidRDefault="00125200" w:rsidP="00125200">
            <w:pPr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Imię i nazwisko</w:t>
            </w:r>
            <w:r w:rsidR="002A69A0" w:rsidRPr="007510E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10" w:type="dxa"/>
            <w:vAlign w:val="bottom"/>
          </w:tcPr>
          <w:p w:rsidR="00125200" w:rsidRPr="007510E3" w:rsidRDefault="00125200" w:rsidP="00925A68">
            <w:pPr>
              <w:jc w:val="center"/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…………………………</w:t>
            </w:r>
            <w:r w:rsidR="002A69A0" w:rsidRPr="007510E3">
              <w:rPr>
                <w:b/>
                <w:bCs/>
                <w:sz w:val="20"/>
                <w:szCs w:val="20"/>
              </w:rPr>
              <w:t>………………………...</w:t>
            </w:r>
            <w:r w:rsidRPr="007510E3">
              <w:rPr>
                <w:b/>
                <w:bCs/>
                <w:sz w:val="20"/>
                <w:szCs w:val="20"/>
              </w:rPr>
              <w:t>……………………………</w:t>
            </w:r>
          </w:p>
        </w:tc>
      </w:tr>
      <w:tr w:rsidR="00125200" w:rsidRPr="007510E3" w:rsidTr="00925A68">
        <w:tc>
          <w:tcPr>
            <w:tcW w:w="2802" w:type="dxa"/>
          </w:tcPr>
          <w:p w:rsidR="002A69A0" w:rsidRPr="007510E3" w:rsidRDefault="002A69A0" w:rsidP="00125200">
            <w:pPr>
              <w:rPr>
                <w:b/>
                <w:bCs/>
                <w:sz w:val="20"/>
                <w:szCs w:val="20"/>
              </w:rPr>
            </w:pPr>
          </w:p>
          <w:p w:rsidR="00125200" w:rsidRPr="007510E3" w:rsidRDefault="00125200" w:rsidP="00125200">
            <w:pPr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Tytuł/stopień naukowy</w:t>
            </w:r>
          </w:p>
        </w:tc>
        <w:tc>
          <w:tcPr>
            <w:tcW w:w="6410" w:type="dxa"/>
            <w:vAlign w:val="bottom"/>
          </w:tcPr>
          <w:p w:rsidR="002A69A0" w:rsidRPr="007510E3" w:rsidRDefault="002A69A0" w:rsidP="00925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5200" w:rsidRPr="007510E3" w:rsidRDefault="002A69A0" w:rsidP="00925A68">
            <w:pPr>
              <w:jc w:val="center"/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…………………………………………………...……………………………</w:t>
            </w:r>
          </w:p>
        </w:tc>
      </w:tr>
      <w:tr w:rsidR="00125200" w:rsidRPr="007510E3" w:rsidTr="00925A68">
        <w:tc>
          <w:tcPr>
            <w:tcW w:w="2802" w:type="dxa"/>
          </w:tcPr>
          <w:p w:rsidR="002A69A0" w:rsidRPr="007510E3" w:rsidRDefault="002A69A0" w:rsidP="00125200">
            <w:pPr>
              <w:rPr>
                <w:b/>
                <w:bCs/>
                <w:sz w:val="20"/>
                <w:szCs w:val="20"/>
              </w:rPr>
            </w:pPr>
          </w:p>
          <w:p w:rsidR="00125200" w:rsidRPr="007510E3" w:rsidRDefault="00125200" w:rsidP="00125200">
            <w:pPr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Afiliacja</w:t>
            </w:r>
          </w:p>
        </w:tc>
        <w:tc>
          <w:tcPr>
            <w:tcW w:w="6410" w:type="dxa"/>
            <w:vAlign w:val="bottom"/>
          </w:tcPr>
          <w:p w:rsidR="002A69A0" w:rsidRPr="007510E3" w:rsidRDefault="002A69A0" w:rsidP="00925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5200" w:rsidRPr="007510E3" w:rsidRDefault="002A69A0" w:rsidP="00925A68">
            <w:pPr>
              <w:jc w:val="center"/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…………………………………………………...……………………………</w:t>
            </w:r>
          </w:p>
        </w:tc>
      </w:tr>
      <w:tr w:rsidR="002A69A0" w:rsidRPr="007510E3" w:rsidTr="00925A68">
        <w:tc>
          <w:tcPr>
            <w:tcW w:w="2802" w:type="dxa"/>
          </w:tcPr>
          <w:p w:rsidR="002A69A0" w:rsidRPr="007510E3" w:rsidRDefault="002A69A0" w:rsidP="00925A68">
            <w:pPr>
              <w:rPr>
                <w:b/>
                <w:bCs/>
                <w:sz w:val="20"/>
                <w:szCs w:val="20"/>
              </w:rPr>
            </w:pPr>
          </w:p>
          <w:p w:rsidR="002A69A0" w:rsidRPr="007510E3" w:rsidRDefault="002A69A0" w:rsidP="00925A68">
            <w:pPr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Adres mailowy</w:t>
            </w:r>
          </w:p>
        </w:tc>
        <w:tc>
          <w:tcPr>
            <w:tcW w:w="6410" w:type="dxa"/>
            <w:vAlign w:val="bottom"/>
          </w:tcPr>
          <w:p w:rsidR="002A69A0" w:rsidRPr="007510E3" w:rsidRDefault="002A69A0" w:rsidP="00925A68">
            <w:pPr>
              <w:jc w:val="center"/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…………………………………………………...……………………………</w:t>
            </w:r>
          </w:p>
        </w:tc>
      </w:tr>
      <w:tr w:rsidR="00125200" w:rsidRPr="007510E3" w:rsidTr="00925A68">
        <w:tc>
          <w:tcPr>
            <w:tcW w:w="2802" w:type="dxa"/>
          </w:tcPr>
          <w:p w:rsidR="002A69A0" w:rsidRPr="007510E3" w:rsidRDefault="002A69A0" w:rsidP="00125200">
            <w:pPr>
              <w:rPr>
                <w:b/>
                <w:bCs/>
                <w:sz w:val="20"/>
                <w:szCs w:val="20"/>
              </w:rPr>
            </w:pPr>
          </w:p>
          <w:p w:rsidR="00125200" w:rsidRPr="007510E3" w:rsidRDefault="00125200" w:rsidP="002A69A0">
            <w:pPr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 xml:space="preserve">Adres </w:t>
            </w:r>
            <w:r w:rsidR="002A69A0" w:rsidRPr="007510E3">
              <w:rPr>
                <w:b/>
                <w:bCs/>
                <w:sz w:val="20"/>
                <w:szCs w:val="20"/>
              </w:rPr>
              <w:t>do korespondencji</w:t>
            </w:r>
          </w:p>
        </w:tc>
        <w:tc>
          <w:tcPr>
            <w:tcW w:w="6410" w:type="dxa"/>
            <w:vAlign w:val="bottom"/>
          </w:tcPr>
          <w:p w:rsidR="002A69A0" w:rsidRPr="007510E3" w:rsidRDefault="002A69A0" w:rsidP="00925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5200" w:rsidRPr="007510E3" w:rsidRDefault="002A69A0" w:rsidP="00925A68">
            <w:pPr>
              <w:jc w:val="center"/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…………………………………………………...……………………………</w:t>
            </w:r>
          </w:p>
        </w:tc>
      </w:tr>
      <w:tr w:rsidR="002A69A0" w:rsidRPr="007510E3" w:rsidTr="00925A68">
        <w:tc>
          <w:tcPr>
            <w:tcW w:w="2802" w:type="dxa"/>
          </w:tcPr>
          <w:p w:rsidR="002A69A0" w:rsidRPr="007510E3" w:rsidRDefault="002A69A0" w:rsidP="00125200">
            <w:pPr>
              <w:rPr>
                <w:b/>
                <w:bCs/>
                <w:sz w:val="20"/>
                <w:szCs w:val="20"/>
              </w:rPr>
            </w:pPr>
          </w:p>
          <w:p w:rsidR="002A69A0" w:rsidRPr="007510E3" w:rsidRDefault="002A69A0" w:rsidP="00125200">
            <w:pPr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6410" w:type="dxa"/>
            <w:vAlign w:val="bottom"/>
          </w:tcPr>
          <w:p w:rsidR="002A69A0" w:rsidRPr="007510E3" w:rsidRDefault="002A69A0" w:rsidP="00925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A69A0" w:rsidRPr="007510E3" w:rsidRDefault="002A69A0" w:rsidP="00925A68">
            <w:pPr>
              <w:jc w:val="center"/>
              <w:rPr>
                <w:b/>
                <w:bCs/>
                <w:sz w:val="20"/>
                <w:szCs w:val="20"/>
              </w:rPr>
            </w:pPr>
            <w:r w:rsidRPr="007510E3">
              <w:rPr>
                <w:b/>
                <w:bCs/>
                <w:sz w:val="20"/>
                <w:szCs w:val="20"/>
              </w:rPr>
              <w:t>…………………………………………………...……………………………</w:t>
            </w:r>
          </w:p>
        </w:tc>
      </w:tr>
    </w:tbl>
    <w:p w:rsidR="00125200" w:rsidRPr="007510E3" w:rsidRDefault="00125200">
      <w:pPr>
        <w:jc w:val="center"/>
        <w:rPr>
          <w:b/>
          <w:bCs/>
          <w:sz w:val="8"/>
          <w:szCs w:val="28"/>
        </w:rPr>
      </w:pPr>
    </w:p>
    <w:p w:rsidR="0088041A" w:rsidRDefault="0088041A">
      <w:pPr>
        <w:pStyle w:val="Tekstpodstawowy"/>
        <w:spacing w:before="240" w:after="240"/>
        <w:ind w:firstLine="284"/>
        <w:rPr>
          <w:sz w:val="24"/>
        </w:rPr>
      </w:pPr>
      <w:r>
        <w:rPr>
          <w:sz w:val="24"/>
        </w:rPr>
        <w:t>Zgłaszam udział w konferencji:</w:t>
      </w:r>
    </w:p>
    <w:tbl>
      <w:tblPr>
        <w:tblW w:w="0" w:type="auto"/>
        <w:tblLook w:val="0000"/>
      </w:tblPr>
      <w:tblGrid>
        <w:gridCol w:w="534"/>
        <w:gridCol w:w="4097"/>
        <w:gridCol w:w="580"/>
        <w:gridCol w:w="3979"/>
      </w:tblGrid>
      <w:tr w:rsidR="0088041A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1A" w:rsidRDefault="0088041A">
            <w:pPr>
              <w:pStyle w:val="Tekstpodstawowy"/>
              <w:spacing w:before="120" w:after="120"/>
              <w:rPr>
                <w:sz w:val="24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</w:tcPr>
          <w:p w:rsidR="0088041A" w:rsidRDefault="0088041A">
            <w:pPr>
              <w:pStyle w:val="Tekstpodstawowy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z referatem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A" w:rsidRDefault="0088041A">
            <w:pPr>
              <w:pStyle w:val="Tekstpodstawowy"/>
              <w:spacing w:before="120" w:after="120"/>
              <w:rPr>
                <w:sz w:val="24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88041A" w:rsidRDefault="0088041A" w:rsidP="009D1A39">
            <w:pPr>
              <w:pStyle w:val="Tekstpodstawowy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bez referatu</w:t>
            </w:r>
          </w:p>
        </w:tc>
      </w:tr>
    </w:tbl>
    <w:p w:rsidR="0088041A" w:rsidRDefault="0088041A">
      <w:pPr>
        <w:pStyle w:val="Tekstpodstawowy"/>
        <w:spacing w:before="360" w:after="240"/>
        <w:jc w:val="left"/>
        <w:rPr>
          <w:sz w:val="24"/>
        </w:rPr>
      </w:pPr>
      <w:r w:rsidRPr="00F63460">
        <w:rPr>
          <w:b/>
          <w:sz w:val="24"/>
        </w:rPr>
        <w:t>Tytuł referatu</w:t>
      </w:r>
      <w:r>
        <w:rPr>
          <w:sz w:val="24"/>
        </w:rPr>
        <w:t>: .................................................................</w:t>
      </w:r>
      <w:r w:rsidR="00EC2442">
        <w:rPr>
          <w:sz w:val="24"/>
        </w:rPr>
        <w:t>.............</w:t>
      </w:r>
      <w:r>
        <w:rPr>
          <w:sz w:val="24"/>
        </w:rPr>
        <w:t>..............................................</w:t>
      </w:r>
    </w:p>
    <w:p w:rsidR="0088041A" w:rsidRDefault="00D40DF0">
      <w:pPr>
        <w:pStyle w:val="Tekstpodstawowy"/>
        <w:jc w:val="left"/>
        <w:rPr>
          <w:sz w:val="24"/>
        </w:rPr>
      </w:pPr>
      <w:r>
        <w:rPr>
          <w:sz w:val="24"/>
        </w:rPr>
        <w:t xml:space="preserve"> </w:t>
      </w:r>
      <w:r w:rsidRPr="00F63460">
        <w:rPr>
          <w:b/>
          <w:sz w:val="24"/>
        </w:rPr>
        <w:t>Zarys treści</w:t>
      </w:r>
      <w:r>
        <w:rPr>
          <w:sz w:val="24"/>
        </w:rPr>
        <w:t xml:space="preserve"> </w:t>
      </w:r>
      <w:r w:rsidR="0088041A">
        <w:rPr>
          <w:sz w:val="24"/>
        </w:rPr>
        <w:t>(ok. 5 zdań): ...........................................................</w:t>
      </w:r>
      <w:r>
        <w:rPr>
          <w:sz w:val="24"/>
        </w:rPr>
        <w:t>..................................................................................</w:t>
      </w:r>
      <w:r w:rsidR="00EC2442">
        <w:rPr>
          <w:sz w:val="24"/>
        </w:rPr>
        <w:t>.</w:t>
      </w:r>
      <w:r>
        <w:rPr>
          <w:sz w:val="24"/>
        </w:rPr>
        <w:t>.........</w:t>
      </w:r>
    </w:p>
    <w:p w:rsidR="0088041A" w:rsidRDefault="0088041A">
      <w:pPr>
        <w:pStyle w:val="Tekstpodstawowy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  <w:r w:rsidR="00B931ED" w:rsidRPr="00B931ED">
        <w:rPr>
          <w:sz w:val="24"/>
        </w:rPr>
        <w:t xml:space="preserve"> </w:t>
      </w:r>
      <w:r w:rsidR="00B931ED">
        <w:rPr>
          <w:sz w:val="24"/>
        </w:rPr>
        <w:t>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</w:t>
      </w:r>
      <w:r w:rsidR="00B931ED" w:rsidRPr="00B931ED">
        <w:rPr>
          <w:sz w:val="24"/>
        </w:rPr>
        <w:t xml:space="preserve"> </w:t>
      </w:r>
      <w:r w:rsidR="00B931ED">
        <w:rPr>
          <w:sz w:val="24"/>
        </w:rPr>
        <w:t>.......................................................................................................................................................</w:t>
      </w:r>
      <w:r w:rsidR="00B931ED" w:rsidRPr="00B931ED">
        <w:rPr>
          <w:sz w:val="24"/>
        </w:rPr>
        <w:t xml:space="preserve"> </w:t>
      </w:r>
      <w:r w:rsidR="00B931ED">
        <w:rPr>
          <w:sz w:val="24"/>
        </w:rPr>
        <w:t>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D1A39" w:rsidRPr="009D1A39" w:rsidRDefault="0088041A" w:rsidP="00E21720">
      <w:pPr>
        <w:spacing w:before="120"/>
        <w:jc w:val="both"/>
      </w:pPr>
      <w:r w:rsidRPr="00F63460">
        <w:rPr>
          <w:b/>
        </w:rPr>
        <w:t xml:space="preserve">Opłata </w:t>
      </w:r>
      <w:r w:rsidR="009D1A39">
        <w:rPr>
          <w:b/>
        </w:rPr>
        <w:t>konferencyjna</w:t>
      </w:r>
      <w:r w:rsidR="009D1A39">
        <w:t>:</w:t>
      </w:r>
    </w:p>
    <w:p w:rsidR="009D1A39" w:rsidRPr="002E5298" w:rsidRDefault="009D1A39" w:rsidP="009D1A39">
      <w:pPr>
        <w:jc w:val="both"/>
        <w:rPr>
          <w:sz w:val="22"/>
          <w:szCs w:val="22"/>
        </w:rPr>
      </w:pPr>
      <w:r>
        <w:rPr>
          <w:b/>
          <w:sz w:val="22"/>
        </w:rPr>
        <w:t>35</w:t>
      </w:r>
      <w:r w:rsidRPr="00AA203E">
        <w:rPr>
          <w:b/>
          <w:sz w:val="22"/>
        </w:rPr>
        <w:t>0 zł</w:t>
      </w:r>
      <w:r>
        <w:rPr>
          <w:sz w:val="22"/>
        </w:rPr>
        <w:t xml:space="preserve"> – dla uczestników z referatem.</w:t>
      </w:r>
      <w:r w:rsidRPr="009877A4">
        <w:rPr>
          <w:sz w:val="22"/>
        </w:rPr>
        <w:t xml:space="preserve"> Cena obejmuje </w:t>
      </w:r>
      <w:r w:rsidRPr="00AA203E">
        <w:rPr>
          <w:sz w:val="22"/>
          <w:szCs w:val="22"/>
        </w:rPr>
        <w:t xml:space="preserve">publikację w </w:t>
      </w:r>
      <w:r>
        <w:rPr>
          <w:sz w:val="22"/>
          <w:szCs w:val="22"/>
        </w:rPr>
        <w:t>„</w:t>
      </w:r>
      <w:r w:rsidRPr="00AA203E">
        <w:rPr>
          <w:sz w:val="22"/>
          <w:szCs w:val="22"/>
        </w:rPr>
        <w:t xml:space="preserve">Roczniku </w:t>
      </w:r>
      <w:proofErr w:type="spellStart"/>
      <w:r w:rsidRPr="00AA203E">
        <w:rPr>
          <w:sz w:val="22"/>
          <w:szCs w:val="22"/>
        </w:rPr>
        <w:t>Przekładoznawczym</w:t>
      </w:r>
      <w:proofErr w:type="spellEnd"/>
      <w:r>
        <w:rPr>
          <w:sz w:val="22"/>
          <w:szCs w:val="22"/>
        </w:rPr>
        <w:t>”</w:t>
      </w:r>
      <w:r w:rsidRPr="00AA203E">
        <w:rPr>
          <w:sz w:val="22"/>
          <w:szCs w:val="22"/>
        </w:rPr>
        <w:t xml:space="preserve">, </w:t>
      </w:r>
      <w:r w:rsidRPr="002E5298">
        <w:rPr>
          <w:sz w:val="22"/>
          <w:szCs w:val="22"/>
        </w:rPr>
        <w:t>bankiet (8 kwietnia), obiady</w:t>
      </w:r>
      <w:r>
        <w:rPr>
          <w:sz w:val="22"/>
          <w:szCs w:val="22"/>
        </w:rPr>
        <w:t xml:space="preserve"> oraz</w:t>
      </w:r>
      <w:r w:rsidRPr="002E5298">
        <w:rPr>
          <w:sz w:val="22"/>
          <w:szCs w:val="22"/>
        </w:rPr>
        <w:t xml:space="preserve"> </w:t>
      </w:r>
      <w:r w:rsidRPr="002E5298">
        <w:rPr>
          <w:color w:val="000000"/>
          <w:sz w:val="22"/>
          <w:szCs w:val="22"/>
          <w:shd w:val="clear" w:color="auto" w:fill="FFFFFF"/>
        </w:rPr>
        <w:t>poczęstunek podczas przerw kawowych</w:t>
      </w:r>
      <w:r w:rsidRPr="002E5298">
        <w:rPr>
          <w:sz w:val="22"/>
          <w:szCs w:val="22"/>
        </w:rPr>
        <w:t xml:space="preserve">. </w:t>
      </w:r>
    </w:p>
    <w:p w:rsidR="009D1A39" w:rsidRDefault="009D1A39" w:rsidP="009D1A39">
      <w:pPr>
        <w:jc w:val="both"/>
        <w:rPr>
          <w:sz w:val="22"/>
          <w:szCs w:val="22"/>
        </w:rPr>
      </w:pPr>
      <w:r w:rsidRPr="002E5298">
        <w:rPr>
          <w:b/>
          <w:sz w:val="22"/>
          <w:szCs w:val="22"/>
        </w:rPr>
        <w:t>200 zł</w:t>
      </w:r>
      <w:r w:rsidRPr="002E52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2E5298">
        <w:rPr>
          <w:sz w:val="22"/>
          <w:szCs w:val="22"/>
        </w:rPr>
        <w:t>dla uczestników bez referatu</w:t>
      </w:r>
      <w:r>
        <w:rPr>
          <w:sz w:val="22"/>
          <w:szCs w:val="22"/>
        </w:rPr>
        <w:t>.</w:t>
      </w:r>
    </w:p>
    <w:p w:rsidR="009D1A39" w:rsidRPr="00AA203E" w:rsidRDefault="009D1A39" w:rsidP="009D1A39">
      <w:pPr>
        <w:jc w:val="both"/>
        <w:rPr>
          <w:sz w:val="22"/>
          <w:szCs w:val="22"/>
        </w:rPr>
      </w:pPr>
      <w:r w:rsidRPr="00113462">
        <w:rPr>
          <w:b/>
          <w:sz w:val="22"/>
          <w:szCs w:val="22"/>
        </w:rPr>
        <w:t>0 zł</w:t>
      </w:r>
      <w:r>
        <w:rPr>
          <w:sz w:val="22"/>
          <w:szCs w:val="22"/>
        </w:rPr>
        <w:t xml:space="preserve"> – dla studentów i doktorantów UMK.</w:t>
      </w:r>
    </w:p>
    <w:p w:rsidR="0088041A" w:rsidRDefault="007510E3" w:rsidP="007510E3">
      <w:pPr>
        <w:spacing w:before="120"/>
        <w:jc w:val="both"/>
      </w:pPr>
      <w:r>
        <w:t>Opłatę należy uiścić</w:t>
      </w:r>
      <w:r w:rsidR="00B57F29">
        <w:t xml:space="preserve"> do </w:t>
      </w:r>
      <w:r w:rsidR="00B57F29" w:rsidRPr="009D1A39">
        <w:rPr>
          <w:b/>
        </w:rPr>
        <w:t>1</w:t>
      </w:r>
      <w:r w:rsidR="0088041A" w:rsidRPr="009D1A39">
        <w:rPr>
          <w:b/>
        </w:rPr>
        <w:t xml:space="preserve"> </w:t>
      </w:r>
      <w:r w:rsidR="002A69A0" w:rsidRPr="009D1A39">
        <w:rPr>
          <w:b/>
        </w:rPr>
        <w:t>marca</w:t>
      </w:r>
      <w:r w:rsidR="00863D22" w:rsidRPr="009D1A39">
        <w:rPr>
          <w:b/>
        </w:rPr>
        <w:t xml:space="preserve"> </w:t>
      </w:r>
      <w:r w:rsidR="0088041A" w:rsidRPr="009D1A39">
        <w:rPr>
          <w:b/>
        </w:rPr>
        <w:t>20</w:t>
      </w:r>
      <w:r w:rsidR="00B57F29" w:rsidRPr="009D1A39">
        <w:rPr>
          <w:b/>
        </w:rPr>
        <w:t>1</w:t>
      </w:r>
      <w:r w:rsidR="002A69A0" w:rsidRPr="009D1A39">
        <w:rPr>
          <w:b/>
        </w:rPr>
        <w:t>6</w:t>
      </w:r>
      <w:r w:rsidR="0088041A" w:rsidRPr="009D1A39">
        <w:rPr>
          <w:b/>
        </w:rPr>
        <w:t xml:space="preserve"> r</w:t>
      </w:r>
      <w:r w:rsidR="009D1A39" w:rsidRPr="009D1A39">
        <w:rPr>
          <w:b/>
        </w:rPr>
        <w:t>oku</w:t>
      </w:r>
      <w:r w:rsidR="0088041A" w:rsidRPr="009D1A39">
        <w:t>.</w:t>
      </w:r>
      <w:r w:rsidR="0088041A">
        <w:t xml:space="preserve"> </w:t>
      </w:r>
      <w:r>
        <w:t>Numer konta</w:t>
      </w:r>
      <w:r w:rsidR="0088041A">
        <w:t xml:space="preserve"> podamy w potwierdzeniu przyjęcia zgłoszenia.</w:t>
      </w:r>
    </w:p>
    <w:p w:rsidR="00E4663D" w:rsidRDefault="00E4663D" w:rsidP="002A69A0">
      <w:pPr>
        <w:pStyle w:val="Tekstpodstawowy"/>
        <w:spacing w:before="240" w:after="240"/>
        <w:jc w:val="left"/>
        <w:rPr>
          <w:sz w:val="24"/>
        </w:rPr>
      </w:pPr>
      <w:r w:rsidRPr="00F63460">
        <w:rPr>
          <w:b/>
          <w:sz w:val="24"/>
        </w:rPr>
        <w:t>Sprzęt multimedialny</w:t>
      </w:r>
      <w:r>
        <w:rPr>
          <w:sz w:val="24"/>
        </w:rPr>
        <w:t xml:space="preserve">: tak/nie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A69A0" w:rsidRPr="00F63460">
        <w:rPr>
          <w:b/>
          <w:sz w:val="24"/>
        </w:rPr>
        <w:t>Faktura VAT</w:t>
      </w:r>
      <w:r w:rsidR="002A69A0">
        <w:rPr>
          <w:sz w:val="24"/>
        </w:rPr>
        <w:t>: tak/nie</w:t>
      </w:r>
      <w:r w:rsidR="00EC2442">
        <w:rPr>
          <w:sz w:val="24"/>
        </w:rPr>
        <w:tab/>
      </w:r>
    </w:p>
    <w:p w:rsidR="002A69A0" w:rsidRDefault="00E4663D" w:rsidP="00E4663D">
      <w:pPr>
        <w:pStyle w:val="Tekstpodstawowy"/>
        <w:spacing w:before="240" w:after="240"/>
        <w:jc w:val="both"/>
        <w:rPr>
          <w:sz w:val="24"/>
        </w:rPr>
      </w:pPr>
      <w:r w:rsidRPr="00E4663D">
        <w:rPr>
          <w:sz w:val="24"/>
        </w:rPr>
        <w:t>Na wpłaty dokonane przelewem na konto Uniwersytetu (z pominięciem osób fizycznych) Kwestura wystawia, po otrzymaniu wpłaty, fakturę VAT i wysyła ją do wpłacającego. Fakturę VAT dla osoby fizycznej wystawia się tylko na jej żądanie. Fakturę można wystawić wyłącznie na wpłacającego.</w:t>
      </w:r>
      <w:r w:rsidR="00EC2442">
        <w:rPr>
          <w:sz w:val="24"/>
        </w:rPr>
        <w:tab/>
      </w:r>
      <w:r w:rsidR="00265DAE">
        <w:rPr>
          <w:sz w:val="24"/>
        </w:rPr>
        <w:tab/>
      </w:r>
      <w:r w:rsidR="00265DAE">
        <w:rPr>
          <w:sz w:val="24"/>
        </w:rPr>
        <w:tab/>
      </w:r>
    </w:p>
    <w:p w:rsidR="009D1A39" w:rsidRDefault="009D1A39" w:rsidP="00BD3FDC">
      <w:pPr>
        <w:jc w:val="center"/>
        <w:rPr>
          <w:sz w:val="28"/>
        </w:rPr>
      </w:pPr>
    </w:p>
    <w:p w:rsidR="00E30330" w:rsidRPr="009D1A39" w:rsidRDefault="0088041A" w:rsidP="00BD3FDC">
      <w:pPr>
        <w:jc w:val="center"/>
        <w:rPr>
          <w:bCs/>
          <w:sz w:val="28"/>
        </w:rPr>
      </w:pPr>
      <w:r w:rsidRPr="009D1A39">
        <w:rPr>
          <w:sz w:val="28"/>
        </w:rPr>
        <w:t>Wypełniony for</w:t>
      </w:r>
      <w:r w:rsidR="002A69A0" w:rsidRPr="009D1A39">
        <w:rPr>
          <w:sz w:val="28"/>
        </w:rPr>
        <w:t>mularz</w:t>
      </w:r>
      <w:r w:rsidR="007C3458" w:rsidRPr="009D1A39">
        <w:rPr>
          <w:sz w:val="28"/>
        </w:rPr>
        <w:t xml:space="preserve"> </w:t>
      </w:r>
      <w:r w:rsidR="00C17334" w:rsidRPr="009D1A39">
        <w:rPr>
          <w:sz w:val="28"/>
        </w:rPr>
        <w:t>należy</w:t>
      </w:r>
      <w:r w:rsidR="007C3458" w:rsidRPr="009D1A39">
        <w:rPr>
          <w:sz w:val="28"/>
        </w:rPr>
        <w:t xml:space="preserve"> </w:t>
      </w:r>
      <w:r w:rsidR="00863D22" w:rsidRPr="009D1A39">
        <w:rPr>
          <w:sz w:val="28"/>
        </w:rPr>
        <w:t>przesłać</w:t>
      </w:r>
      <w:r w:rsidR="00E84EAF" w:rsidRPr="009D1A39">
        <w:rPr>
          <w:sz w:val="28"/>
        </w:rPr>
        <w:t xml:space="preserve"> do </w:t>
      </w:r>
      <w:r w:rsidR="00F63460" w:rsidRPr="009D1A39">
        <w:rPr>
          <w:b/>
          <w:sz w:val="28"/>
        </w:rPr>
        <w:t>10</w:t>
      </w:r>
      <w:r w:rsidR="002A69A0" w:rsidRPr="009D1A39">
        <w:rPr>
          <w:b/>
          <w:sz w:val="28"/>
        </w:rPr>
        <w:t xml:space="preserve"> stycznia 2016 roku</w:t>
      </w:r>
      <w:r w:rsidR="00925A68" w:rsidRPr="009D1A39">
        <w:rPr>
          <w:sz w:val="28"/>
        </w:rPr>
        <w:t xml:space="preserve"> </w:t>
      </w:r>
      <w:r w:rsidR="00925A68" w:rsidRPr="009D1A39">
        <w:rPr>
          <w:bCs/>
          <w:sz w:val="28"/>
        </w:rPr>
        <w:t xml:space="preserve">na </w:t>
      </w:r>
      <w:r w:rsidR="002A69A0" w:rsidRPr="009D1A39">
        <w:rPr>
          <w:bCs/>
          <w:sz w:val="28"/>
        </w:rPr>
        <w:t>adres</w:t>
      </w:r>
      <w:r w:rsidR="00E21720" w:rsidRPr="009D1A39">
        <w:rPr>
          <w:bCs/>
          <w:sz w:val="28"/>
        </w:rPr>
        <w:t>:</w:t>
      </w:r>
      <w:r w:rsidR="00C17334" w:rsidRPr="009D1A39">
        <w:rPr>
          <w:bCs/>
          <w:sz w:val="28"/>
        </w:rPr>
        <w:t xml:space="preserve"> </w:t>
      </w:r>
      <w:hyperlink r:id="rId7" w:history="1">
        <w:r w:rsidR="00E21720" w:rsidRPr="009D1A39">
          <w:rPr>
            <w:rStyle w:val="Hipercze"/>
            <w:b/>
            <w:bCs/>
            <w:color w:val="auto"/>
            <w:sz w:val="28"/>
            <w:u w:val="none"/>
          </w:rPr>
          <w:t>monika.krajewska@umk.pl</w:t>
        </w:r>
      </w:hyperlink>
      <w:r w:rsidR="00E21720" w:rsidRPr="009D1A39">
        <w:rPr>
          <w:bCs/>
          <w:sz w:val="28"/>
        </w:rPr>
        <w:t xml:space="preserve"> (dr Monika Krajewska, </w:t>
      </w:r>
      <w:r w:rsidR="00E30330" w:rsidRPr="009D1A39">
        <w:rPr>
          <w:bCs/>
          <w:sz w:val="28"/>
        </w:rPr>
        <w:t>sekretarz konferencji</w:t>
      </w:r>
      <w:r w:rsidR="003173CF" w:rsidRPr="009D1A39">
        <w:rPr>
          <w:bCs/>
          <w:sz w:val="28"/>
        </w:rPr>
        <w:t>).</w:t>
      </w:r>
    </w:p>
    <w:sectPr w:rsidR="00E30330" w:rsidRPr="009D1A39" w:rsidSect="00254904">
      <w:pgSz w:w="11906" w:h="16838"/>
      <w:pgMar w:top="719" w:right="1417" w:bottom="1079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395A7654"/>
    <w:multiLevelType w:val="hybridMultilevel"/>
    <w:tmpl w:val="99606DEE"/>
    <w:lvl w:ilvl="0" w:tplc="AC46AE7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B41B9"/>
    <w:multiLevelType w:val="multilevel"/>
    <w:tmpl w:val="33AA7D7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725065E"/>
    <w:multiLevelType w:val="hybridMultilevel"/>
    <w:tmpl w:val="EBBC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C6B21"/>
    <w:multiLevelType w:val="hybridMultilevel"/>
    <w:tmpl w:val="8480B022"/>
    <w:lvl w:ilvl="0" w:tplc="F52884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47B7D"/>
    <w:rsid w:val="00070BB6"/>
    <w:rsid w:val="00125200"/>
    <w:rsid w:val="001470C5"/>
    <w:rsid w:val="001A50C3"/>
    <w:rsid w:val="001D1E3B"/>
    <w:rsid w:val="00205D2A"/>
    <w:rsid w:val="00254904"/>
    <w:rsid w:val="00265DAE"/>
    <w:rsid w:val="002A69A0"/>
    <w:rsid w:val="003173CF"/>
    <w:rsid w:val="003A033E"/>
    <w:rsid w:val="003F1DE4"/>
    <w:rsid w:val="00402B43"/>
    <w:rsid w:val="00493688"/>
    <w:rsid w:val="004B7DC2"/>
    <w:rsid w:val="004D6FA6"/>
    <w:rsid w:val="005256DD"/>
    <w:rsid w:val="006079D2"/>
    <w:rsid w:val="006A47DD"/>
    <w:rsid w:val="007510E3"/>
    <w:rsid w:val="00773210"/>
    <w:rsid w:val="007C3458"/>
    <w:rsid w:val="00847B7D"/>
    <w:rsid w:val="00850172"/>
    <w:rsid w:val="00863D22"/>
    <w:rsid w:val="0088041A"/>
    <w:rsid w:val="00925A68"/>
    <w:rsid w:val="009A3057"/>
    <w:rsid w:val="009D1A39"/>
    <w:rsid w:val="00A302B7"/>
    <w:rsid w:val="00A531A8"/>
    <w:rsid w:val="00AA1C29"/>
    <w:rsid w:val="00AA43B3"/>
    <w:rsid w:val="00B20B4A"/>
    <w:rsid w:val="00B57F29"/>
    <w:rsid w:val="00B85D36"/>
    <w:rsid w:val="00B9049C"/>
    <w:rsid w:val="00B931ED"/>
    <w:rsid w:val="00BD3FDC"/>
    <w:rsid w:val="00BF752C"/>
    <w:rsid w:val="00C0707D"/>
    <w:rsid w:val="00C17334"/>
    <w:rsid w:val="00D40DF0"/>
    <w:rsid w:val="00D44261"/>
    <w:rsid w:val="00D70555"/>
    <w:rsid w:val="00DC2847"/>
    <w:rsid w:val="00DD33F9"/>
    <w:rsid w:val="00E21720"/>
    <w:rsid w:val="00E26699"/>
    <w:rsid w:val="00E30330"/>
    <w:rsid w:val="00E4663D"/>
    <w:rsid w:val="00E84EAF"/>
    <w:rsid w:val="00EA1335"/>
    <w:rsid w:val="00EC2442"/>
    <w:rsid w:val="00EF44CB"/>
    <w:rsid w:val="00F63460"/>
    <w:rsid w:val="00F7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4904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850172"/>
    <w:pPr>
      <w:keepNext/>
      <w:widowControl w:val="0"/>
      <w:numPr>
        <w:numId w:val="3"/>
      </w:numPr>
      <w:suppressAutoHyphens/>
      <w:spacing w:before="240" w:after="120"/>
      <w:jc w:val="both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54904"/>
    <w:pPr>
      <w:jc w:val="center"/>
    </w:pPr>
    <w:rPr>
      <w:sz w:val="40"/>
    </w:rPr>
  </w:style>
  <w:style w:type="paragraph" w:styleId="Tytu">
    <w:name w:val="Title"/>
    <w:basedOn w:val="Normalny"/>
    <w:qFormat/>
    <w:rsid w:val="00254904"/>
    <w:pPr>
      <w:autoSpaceDE w:val="0"/>
      <w:autoSpaceDN w:val="0"/>
      <w:jc w:val="center"/>
    </w:pPr>
    <w:rPr>
      <w:b/>
      <w:bCs/>
      <w:sz w:val="20"/>
    </w:rPr>
  </w:style>
  <w:style w:type="paragraph" w:styleId="Tekstpodstawowy2">
    <w:name w:val="Body Text 2"/>
    <w:basedOn w:val="Normalny"/>
    <w:rsid w:val="00254904"/>
    <w:pPr>
      <w:jc w:val="center"/>
    </w:pPr>
    <w:rPr>
      <w:b/>
      <w:bCs/>
      <w:sz w:val="28"/>
    </w:rPr>
  </w:style>
  <w:style w:type="character" w:styleId="Hipercze">
    <w:name w:val="Hyperlink"/>
    <w:basedOn w:val="Domylnaczcionkaakapitu"/>
    <w:rsid w:val="0088041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A4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43B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172"/>
    <w:rPr>
      <w:rFonts w:ascii="Arial" w:hAnsi="Arial" w:cs="Arial"/>
      <w:b/>
      <w:bCs/>
      <w:sz w:val="32"/>
      <w:szCs w:val="32"/>
    </w:rPr>
  </w:style>
  <w:style w:type="character" w:customStyle="1" w:styleId="WW8Num1z0">
    <w:name w:val="WW8Num1z0"/>
    <w:rsid w:val="00850172"/>
    <w:rPr>
      <w:rFonts w:ascii="Symbol" w:hAnsi="Symbol" w:cs="Symbol"/>
      <w:sz w:val="18"/>
      <w:szCs w:val="18"/>
    </w:rPr>
  </w:style>
  <w:style w:type="table" w:styleId="Tabela-Siatka">
    <w:name w:val="Table Grid"/>
    <w:basedOn w:val="Standardowy"/>
    <w:rsid w:val="00125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3A03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03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033E"/>
  </w:style>
  <w:style w:type="paragraph" w:styleId="Akapitzlist">
    <w:name w:val="List Paragraph"/>
    <w:basedOn w:val="Normalny"/>
    <w:uiPriority w:val="34"/>
    <w:qFormat/>
    <w:rsid w:val="00751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ika.krajewska@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6704-D40B-4EF2-9D1B-77AE0EC2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ZGŁOSZENIA  UCZESTNICTWA</vt:lpstr>
    </vt:vector>
  </TitlesOfParts>
  <Company>WSE</Company>
  <LinksUpToDate>false</LinksUpToDate>
  <CharactersWithSpaces>2685</CharactersWithSpaces>
  <SharedDoc>false</SharedDoc>
  <HLinks>
    <vt:vector size="6" baseType="variant"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mailto:monika.krajewska@umk.pl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ZGŁOSZENIA  UCZESTNICTWA</dc:title>
  <dc:creator>Biblioteka0</dc:creator>
  <cp:lastModifiedBy>Monika Krajewska</cp:lastModifiedBy>
  <cp:revision>11</cp:revision>
  <cp:lastPrinted>2013-02-14T13:24:00Z</cp:lastPrinted>
  <dcterms:created xsi:type="dcterms:W3CDTF">2015-10-07T15:42:00Z</dcterms:created>
  <dcterms:modified xsi:type="dcterms:W3CDTF">2015-10-19T10:05:00Z</dcterms:modified>
</cp:coreProperties>
</file>